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62E" w:rsidRPr="002802A3" w:rsidRDefault="002A2E49" w:rsidP="00F11269">
      <w:pPr>
        <w:suppressAutoHyphens/>
        <w:contextualSpacing/>
        <w:jc w:val="center"/>
        <w:outlineLvl w:val="0"/>
        <w:rPr>
          <w:rFonts w:ascii="Verdana" w:hAnsi="Verdana" w:cs="Arial"/>
          <w:b/>
        </w:rPr>
      </w:pPr>
      <w:r w:rsidRPr="002A2E49">
        <w:rPr>
          <w:rFonts w:ascii="Verdana" w:hAnsi="Verdana" w:cs="Arial"/>
          <w:b/>
          <w:noProof/>
          <w:sz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4908550</wp:posOffset>
            </wp:positionH>
            <wp:positionV relativeFrom="paragraph">
              <wp:posOffset>-682625</wp:posOffset>
            </wp:positionV>
            <wp:extent cx="1440180" cy="1440180"/>
            <wp:effectExtent l="0" t="0" r="7620" b="762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emeinde Perg - Aufkleb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62E" w:rsidRPr="002802A3">
        <w:rPr>
          <w:rFonts w:ascii="Verdana" w:hAnsi="Verdana" w:cs="Arial"/>
          <w:b/>
        </w:rPr>
        <w:t>PRESSEMITTEILUNG</w:t>
      </w:r>
    </w:p>
    <w:p w:rsidR="004723E2" w:rsidRPr="002802A3" w:rsidRDefault="004723E2" w:rsidP="00F11269">
      <w:pPr>
        <w:suppressAutoHyphens/>
        <w:autoSpaceDE/>
        <w:autoSpaceDN/>
        <w:rPr>
          <w:rFonts w:ascii="Verdana" w:hAnsi="Verdana"/>
          <w:lang w:eastAsia="de-AT"/>
        </w:rPr>
      </w:pPr>
    </w:p>
    <w:p w:rsidR="002A2E49" w:rsidRDefault="002A2E49" w:rsidP="00F11269">
      <w:pPr>
        <w:suppressAutoHyphens/>
        <w:adjustRightInd w:val="0"/>
        <w:jc w:val="center"/>
        <w:rPr>
          <w:rFonts w:ascii="Verdana" w:hAnsi="Verdana" w:cs="Verdana"/>
          <w:b/>
          <w:bCs/>
          <w:color w:val="000000"/>
          <w:sz w:val="28"/>
          <w:szCs w:val="28"/>
        </w:rPr>
      </w:pPr>
    </w:p>
    <w:p w:rsidR="002A2E49" w:rsidRDefault="002A2E49" w:rsidP="00F11269">
      <w:pPr>
        <w:suppressAutoHyphens/>
        <w:adjustRightInd w:val="0"/>
        <w:jc w:val="center"/>
        <w:rPr>
          <w:rFonts w:ascii="Verdana" w:hAnsi="Verdana" w:cs="Verdana"/>
          <w:b/>
          <w:bCs/>
          <w:color w:val="000000"/>
          <w:sz w:val="28"/>
          <w:szCs w:val="28"/>
        </w:rPr>
      </w:pPr>
    </w:p>
    <w:p w:rsidR="00C23EB2" w:rsidRDefault="004B6C24" w:rsidP="002A2E49">
      <w:pPr>
        <w:suppressAutoHyphens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4B6C24">
        <w:rPr>
          <w:rFonts w:ascii="Verdana" w:hAnsi="Verdana" w:cs="Verdana"/>
          <w:b/>
          <w:bCs/>
          <w:color w:val="000000"/>
          <w:sz w:val="28"/>
          <w:szCs w:val="28"/>
        </w:rPr>
        <w:t>Neuer Obmann und hohe Ehrung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 xml:space="preserve"> für Herrn Harald Marschner</w:t>
      </w:r>
      <w:r w:rsidRPr="004B6C24">
        <w:rPr>
          <w:rFonts w:ascii="Verdana" w:hAnsi="Verdana" w:cs="Verdana"/>
          <w:b/>
          <w:bCs/>
          <w:color w:val="000000"/>
          <w:sz w:val="28"/>
          <w:szCs w:val="28"/>
        </w:rPr>
        <w:t xml:space="preserve"> beim Verein </w:t>
      </w:r>
      <w:proofErr w:type="spellStart"/>
      <w:r w:rsidRPr="004B6C24">
        <w:rPr>
          <w:rFonts w:ascii="Verdana" w:hAnsi="Verdana" w:cs="Verdana"/>
          <w:b/>
          <w:bCs/>
          <w:color w:val="000000"/>
          <w:sz w:val="28"/>
          <w:szCs w:val="28"/>
        </w:rPr>
        <w:t>Steinbrecherhaus</w:t>
      </w:r>
      <w:proofErr w:type="spellEnd"/>
    </w:p>
    <w:p w:rsidR="004B6C24" w:rsidRDefault="004B6C24" w:rsidP="002A2E49">
      <w:pPr>
        <w:suppressAutoHyphens/>
        <w:rPr>
          <w:rFonts w:ascii="Verdana" w:hAnsi="Verdana"/>
        </w:rPr>
      </w:pPr>
    </w:p>
    <w:p w:rsidR="004B6C24" w:rsidRPr="004B6C24" w:rsidRDefault="004B6C24" w:rsidP="004B6C24">
      <w:pPr>
        <w:suppressAutoHyphens/>
        <w:rPr>
          <w:rFonts w:ascii="Verdana" w:eastAsiaTheme="minorHAnsi" w:hAnsi="Verdana" w:cs="Courier New"/>
          <w:lang w:eastAsia="en-US"/>
        </w:rPr>
      </w:pPr>
      <w:r w:rsidRPr="004B6C24">
        <w:rPr>
          <w:rFonts w:ascii="Verdana" w:eastAsiaTheme="minorHAnsi" w:hAnsi="Verdana" w:cs="Courier New"/>
          <w:lang w:eastAsia="en-US"/>
        </w:rPr>
        <w:t xml:space="preserve">Bei der Generalversammlung des Vereins </w:t>
      </w:r>
      <w:proofErr w:type="spellStart"/>
      <w:r w:rsidRPr="004B6C24">
        <w:rPr>
          <w:rFonts w:ascii="Verdana" w:eastAsiaTheme="minorHAnsi" w:hAnsi="Verdana" w:cs="Courier New"/>
          <w:lang w:eastAsia="en-US"/>
        </w:rPr>
        <w:t>Steinbrecherhaus</w:t>
      </w:r>
      <w:proofErr w:type="spellEnd"/>
      <w:r w:rsidRPr="004B6C24">
        <w:rPr>
          <w:rFonts w:ascii="Verdana" w:eastAsiaTheme="minorHAnsi" w:hAnsi="Verdana" w:cs="Courier New"/>
          <w:lang w:eastAsia="en-US"/>
        </w:rPr>
        <w:t xml:space="preserve"> am Donnerstag, 27. März, wurde Dr. Hans Kastl einstimmig zum neuen Obmann gewählt. Harald Marschner wurde als Kustos für die Sammlung des Mühlsteinmuseums neu in den Vorstand aufgenommen.</w:t>
      </w:r>
    </w:p>
    <w:p w:rsidR="004B6C24" w:rsidRPr="004B6C24" w:rsidRDefault="004B6C24" w:rsidP="004B6C24">
      <w:pPr>
        <w:suppressAutoHyphens/>
        <w:rPr>
          <w:rFonts w:ascii="Verdana" w:eastAsiaTheme="minorHAnsi" w:hAnsi="Verdana" w:cs="Courier New"/>
          <w:lang w:eastAsia="en-US"/>
        </w:rPr>
      </w:pPr>
    </w:p>
    <w:p w:rsidR="004B6C24" w:rsidRPr="004B6C24" w:rsidRDefault="004B6C24" w:rsidP="004B6C24">
      <w:pPr>
        <w:suppressAutoHyphens/>
        <w:rPr>
          <w:rFonts w:ascii="Verdana" w:eastAsiaTheme="minorHAnsi" w:hAnsi="Verdana" w:cs="Courier New"/>
          <w:lang w:eastAsia="en-US"/>
        </w:rPr>
      </w:pPr>
      <w:r w:rsidRPr="004B6C24">
        <w:rPr>
          <w:rFonts w:ascii="Verdana" w:eastAsiaTheme="minorHAnsi" w:hAnsi="Verdana" w:cs="Courier New"/>
          <w:lang w:eastAsia="en-US"/>
        </w:rPr>
        <w:t xml:space="preserve">Im Anschluss wurde Harald Marschner für sein jahrzehntelanges Engagement rund um das </w:t>
      </w:r>
      <w:proofErr w:type="spellStart"/>
      <w:r w:rsidRPr="004B6C24">
        <w:rPr>
          <w:rFonts w:ascii="Verdana" w:eastAsiaTheme="minorHAnsi" w:hAnsi="Verdana" w:cs="Courier New"/>
          <w:lang w:eastAsia="en-US"/>
        </w:rPr>
        <w:t>Steinbrecherhaus</w:t>
      </w:r>
      <w:proofErr w:type="spellEnd"/>
      <w:r w:rsidRPr="004B6C24">
        <w:rPr>
          <w:rFonts w:ascii="Verdana" w:eastAsiaTheme="minorHAnsi" w:hAnsi="Verdana" w:cs="Courier New"/>
          <w:lang w:eastAsia="en-US"/>
        </w:rPr>
        <w:t xml:space="preserve"> besonders gewürdigt. Bürgermeister LAbg. Anton Froschauer überreichte ihm die Ehrennadel in Gold der Stadt Perg – als Anerkennung „für sein engagiertes Wirken als Obmann des Vereins </w:t>
      </w:r>
      <w:proofErr w:type="spellStart"/>
      <w:r w:rsidRPr="004B6C24">
        <w:rPr>
          <w:rFonts w:ascii="Verdana" w:eastAsiaTheme="minorHAnsi" w:hAnsi="Verdana" w:cs="Courier New"/>
          <w:lang w:eastAsia="en-US"/>
        </w:rPr>
        <w:t>Steinbrecherhaus</w:t>
      </w:r>
      <w:proofErr w:type="spellEnd"/>
      <w:r w:rsidRPr="004B6C24">
        <w:rPr>
          <w:rFonts w:ascii="Verdana" w:eastAsiaTheme="minorHAnsi" w:hAnsi="Verdana" w:cs="Courier New"/>
          <w:lang w:eastAsia="en-US"/>
        </w:rPr>
        <w:t xml:space="preserve"> und seine wertvolle Dokumentation über die Geschichte des Mühlsteins und der Menschen, die sie prägten.“</w:t>
      </w:r>
    </w:p>
    <w:p w:rsidR="004B6C24" w:rsidRPr="004B6C24" w:rsidRDefault="004B6C24" w:rsidP="004B6C24">
      <w:pPr>
        <w:suppressAutoHyphens/>
        <w:rPr>
          <w:rFonts w:ascii="Verdana" w:eastAsiaTheme="minorHAnsi" w:hAnsi="Verdana" w:cs="Courier New"/>
          <w:lang w:eastAsia="en-US"/>
        </w:rPr>
      </w:pPr>
    </w:p>
    <w:p w:rsidR="008B79A4" w:rsidRDefault="004B6C24" w:rsidP="004B6C24">
      <w:pPr>
        <w:suppressAutoHyphens/>
        <w:rPr>
          <w:rFonts w:ascii="Verdana" w:eastAsiaTheme="minorHAnsi" w:hAnsi="Verdana" w:cs="Courier New"/>
          <w:lang w:eastAsia="en-US"/>
        </w:rPr>
      </w:pPr>
      <w:r w:rsidRPr="004B6C24">
        <w:rPr>
          <w:rFonts w:ascii="Verdana" w:eastAsiaTheme="minorHAnsi" w:hAnsi="Verdana" w:cs="Courier New"/>
          <w:lang w:eastAsia="en-US"/>
        </w:rPr>
        <w:t xml:space="preserve">Zudem ernannte ihn der Verein </w:t>
      </w:r>
      <w:proofErr w:type="spellStart"/>
      <w:r w:rsidRPr="004B6C24">
        <w:rPr>
          <w:rFonts w:ascii="Verdana" w:eastAsiaTheme="minorHAnsi" w:hAnsi="Verdana" w:cs="Courier New"/>
          <w:lang w:eastAsia="en-US"/>
        </w:rPr>
        <w:t>Steinbrecherhaus</w:t>
      </w:r>
      <w:proofErr w:type="spellEnd"/>
      <w:r w:rsidRPr="004B6C24">
        <w:rPr>
          <w:rFonts w:ascii="Verdana" w:eastAsiaTheme="minorHAnsi" w:hAnsi="Verdana" w:cs="Courier New"/>
          <w:lang w:eastAsia="en-US"/>
        </w:rPr>
        <w:t xml:space="preserve"> zum Ehrenobmann. Beide Ehrungen nahm Herr Marschner mit großer Freude und sichtlicher Dankbarkeit entgegen – ebenso die persönliche, sehr wertschätzende Rede von Bürgermeister Froschauer. Die Stadt Perg gratuliert herzlich und dankt für das außerordentliche Wirken um das kulturelle Erbe.</w:t>
      </w:r>
    </w:p>
    <w:p w:rsidR="004B6C24" w:rsidRDefault="004B6C24" w:rsidP="00C52FAD">
      <w:pPr>
        <w:suppressAutoHyphens/>
        <w:rPr>
          <w:rFonts w:ascii="Verdana" w:hAnsi="Verdana"/>
        </w:rPr>
      </w:pPr>
    </w:p>
    <w:p w:rsidR="008B79A4" w:rsidRPr="004B6C24" w:rsidRDefault="008B79A4" w:rsidP="00C52FAD">
      <w:pPr>
        <w:suppressAutoHyphens/>
        <w:rPr>
          <w:rFonts w:ascii="Verdana" w:eastAsiaTheme="minorHAnsi" w:hAnsi="Verdana" w:cs="Courier New"/>
          <w:lang w:eastAsia="en-US"/>
        </w:rPr>
      </w:pPr>
      <w:r>
        <w:rPr>
          <w:rFonts w:ascii="Verdana" w:hAnsi="Verdana"/>
        </w:rPr>
        <w:t xml:space="preserve">Wie immer können Sie </w:t>
      </w:r>
      <w:r w:rsidR="004B6C24">
        <w:rPr>
          <w:rFonts w:ascii="Verdana" w:hAnsi="Verdana"/>
        </w:rPr>
        <w:t>den Pressetext und mehrere Fotos</w:t>
      </w:r>
      <w:r>
        <w:rPr>
          <w:rFonts w:ascii="Verdana" w:hAnsi="Verdana"/>
        </w:rPr>
        <w:t xml:space="preserve"> auf unserer Homepage unter </w:t>
      </w:r>
      <w:hyperlink r:id="rId8" w:history="1">
        <w:r w:rsidR="004B6C24" w:rsidRPr="0041032E">
          <w:rPr>
            <w:rStyle w:val="Hyperlink"/>
            <w:rFonts w:ascii="Verdana" w:hAnsi="Verdana"/>
          </w:rPr>
          <w:t>https://www.perg.at/presse/</w:t>
        </w:r>
      </w:hyperlink>
      <w:r w:rsidR="004B6C24" w:rsidRPr="00F57E0F">
        <w:rPr>
          <w:rStyle w:val="Hyperlink"/>
          <w:rFonts w:ascii="Verdana" w:hAnsi="Verdana"/>
          <w:u w:val="none"/>
        </w:rPr>
        <w:t xml:space="preserve"> </w:t>
      </w:r>
      <w:r w:rsidR="004B6C24">
        <w:rPr>
          <w:rFonts w:ascii="Verdana" w:hAnsi="Verdana"/>
        </w:rPr>
        <w:t>download</w:t>
      </w:r>
      <w:r w:rsidR="004B6C24">
        <w:rPr>
          <w:rFonts w:ascii="Verdana" w:hAnsi="Verdana"/>
        </w:rPr>
        <w:t>en.</w:t>
      </w:r>
    </w:p>
    <w:p w:rsidR="00C23EB2" w:rsidRDefault="00C23EB2" w:rsidP="006069A3">
      <w:pPr>
        <w:suppressAutoHyphens/>
        <w:rPr>
          <w:rFonts w:ascii="Verdana" w:eastAsiaTheme="minorHAnsi" w:hAnsi="Verdana" w:cs="Courier New"/>
          <w:lang w:eastAsia="en-US"/>
        </w:rPr>
      </w:pPr>
    </w:p>
    <w:p w:rsidR="008B79A4" w:rsidRPr="00717337" w:rsidRDefault="008B79A4" w:rsidP="008B79A4">
      <w:pPr>
        <w:suppressAutoHyphens/>
        <w:rPr>
          <w:rFonts w:ascii="Verdana" w:hAnsi="Verdana"/>
        </w:rPr>
      </w:pPr>
      <w:r w:rsidRPr="002A2E49">
        <w:rPr>
          <w:rFonts w:ascii="Verdana" w:hAnsi="Verdana"/>
        </w:rPr>
        <w:t xml:space="preserve">Fotos (c) </w:t>
      </w:r>
      <w:r>
        <w:rPr>
          <w:rFonts w:ascii="Verdana" w:hAnsi="Verdana"/>
        </w:rPr>
        <w:t>Stadtgemeinde Perg</w:t>
      </w:r>
    </w:p>
    <w:p w:rsidR="008B79A4" w:rsidRPr="00717337" w:rsidRDefault="008B79A4" w:rsidP="008B79A4">
      <w:pPr>
        <w:suppressAutoHyphens/>
        <w:rPr>
          <w:rFonts w:ascii="Verdana" w:hAnsi="Verdana"/>
        </w:rPr>
      </w:pPr>
    </w:p>
    <w:p w:rsidR="008B79A4" w:rsidRDefault="008B79A4" w:rsidP="008B79A4">
      <w:pPr>
        <w:tabs>
          <w:tab w:val="left" w:pos="2835"/>
        </w:tabs>
        <w:suppressAutoHyphens/>
        <w:rPr>
          <w:rFonts w:ascii="Verdana" w:hAnsi="Verdana"/>
          <w:b/>
        </w:rPr>
      </w:pPr>
      <w:r w:rsidRPr="002802A3">
        <w:rPr>
          <w:rFonts w:ascii="Verdana" w:hAnsi="Verdana"/>
          <w:b/>
        </w:rPr>
        <w:t>Pressearbeit:</w:t>
      </w:r>
      <w:r w:rsidRPr="002802A3">
        <w:rPr>
          <w:rFonts w:ascii="Verdana" w:hAnsi="Verdana"/>
          <w:b/>
        </w:rPr>
        <w:tab/>
      </w:r>
      <w:bookmarkStart w:id="0" w:name="_GoBack"/>
      <w:bookmarkEnd w:id="0"/>
    </w:p>
    <w:p w:rsidR="008B79A4" w:rsidRPr="002802A3" w:rsidRDefault="008B79A4" w:rsidP="008B79A4">
      <w:pPr>
        <w:suppressAutoHyphens/>
        <w:rPr>
          <w:rFonts w:ascii="Verdana" w:hAnsi="Verdana"/>
          <w:lang w:eastAsia="de-AT"/>
        </w:rPr>
      </w:pPr>
      <w:r>
        <w:rPr>
          <w:rFonts w:ascii="Verdana" w:hAnsi="Verdana"/>
          <w:lang w:eastAsia="de-AT"/>
        </w:rPr>
        <w:t>Petra Gschwandtner</w:t>
      </w:r>
    </w:p>
    <w:p w:rsidR="008B79A4" w:rsidRPr="002802A3" w:rsidRDefault="008B79A4" w:rsidP="008B79A4">
      <w:pPr>
        <w:suppressAutoHyphens/>
        <w:rPr>
          <w:rFonts w:ascii="Verdana" w:hAnsi="Verdana"/>
          <w:lang w:eastAsia="de-AT"/>
        </w:rPr>
      </w:pPr>
      <w:r w:rsidRPr="002802A3">
        <w:rPr>
          <w:rFonts w:ascii="Verdana" w:hAnsi="Verdana"/>
          <w:lang w:eastAsia="de-AT"/>
        </w:rPr>
        <w:t>Tel.: + 43 7262/522 55-</w:t>
      </w:r>
      <w:r>
        <w:rPr>
          <w:rFonts w:ascii="Verdana" w:hAnsi="Verdana"/>
          <w:lang w:eastAsia="de-AT"/>
        </w:rPr>
        <w:t>503</w:t>
      </w:r>
    </w:p>
    <w:p w:rsidR="008B79A4" w:rsidRPr="002802A3" w:rsidRDefault="008B79A4" w:rsidP="008B79A4">
      <w:pPr>
        <w:suppressAutoHyphens/>
        <w:rPr>
          <w:rFonts w:ascii="Verdana" w:hAnsi="Verdana"/>
          <w:lang w:eastAsia="de-AT"/>
        </w:rPr>
      </w:pPr>
      <w:r w:rsidRPr="002802A3">
        <w:rPr>
          <w:rFonts w:ascii="Verdana" w:hAnsi="Verdana"/>
          <w:lang w:eastAsia="de-AT"/>
        </w:rPr>
        <w:t xml:space="preserve">E-Mail: </w:t>
      </w:r>
      <w:r>
        <w:rPr>
          <w:rFonts w:ascii="Verdana" w:hAnsi="Verdana"/>
          <w:lang w:eastAsia="de-AT"/>
        </w:rPr>
        <w:t>petra.gschwandtner@stadt.perg.at</w:t>
      </w:r>
    </w:p>
    <w:p w:rsidR="008B79A4" w:rsidRDefault="008B79A4" w:rsidP="008B79A4">
      <w:pPr>
        <w:suppressAutoHyphens/>
        <w:rPr>
          <w:rFonts w:ascii="Verdana" w:hAnsi="Verdana"/>
          <w:lang w:eastAsia="de-AT"/>
        </w:rPr>
      </w:pPr>
      <w:r w:rsidRPr="002802A3">
        <w:rPr>
          <w:rFonts w:ascii="Verdana" w:hAnsi="Verdana"/>
          <w:lang w:eastAsia="de-AT"/>
        </w:rPr>
        <w:t>Stadtgemeinde Perg, Hauptplatz 4, 4320 Perg</w:t>
      </w:r>
    </w:p>
    <w:p w:rsidR="00B227A4" w:rsidRDefault="00B227A4" w:rsidP="008B79A4">
      <w:pPr>
        <w:suppressAutoHyphens/>
        <w:rPr>
          <w:rFonts w:ascii="Verdana" w:hAnsi="Verdana"/>
          <w:lang w:eastAsia="de-AT"/>
        </w:rPr>
      </w:pPr>
    </w:p>
    <w:p w:rsidR="00B227A4" w:rsidRDefault="00B227A4" w:rsidP="008B79A4">
      <w:pPr>
        <w:suppressAutoHyphens/>
        <w:rPr>
          <w:rFonts w:ascii="Verdana" w:hAnsi="Verdana"/>
          <w:lang w:eastAsia="de-AT"/>
        </w:rPr>
      </w:pPr>
      <w:r>
        <w:rPr>
          <w:rFonts w:ascii="Verdana" w:hAnsi="Verdana"/>
          <w:noProof/>
          <w:lang w:eastAsia="de-A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3224530</wp:posOffset>
            </wp:positionH>
            <wp:positionV relativeFrom="paragraph">
              <wp:posOffset>10160</wp:posOffset>
            </wp:positionV>
            <wp:extent cx="2266950" cy="2924175"/>
            <wp:effectExtent l="0" t="0" r="0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V_Steinbrecherhaus_27.3.2025 BGM Anton Froschauer überreicht Harald Marschner die goldene Ehrennadel - Foto Josef Peböck Bildrechte Steinbrecherhaus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94" t="22266" r="26754" b="10053"/>
                    <a:stretch/>
                  </pic:blipFill>
                  <pic:spPr bwMode="auto">
                    <a:xfrm>
                      <a:off x="0" y="0"/>
                      <a:ext cx="2266950" cy="2924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227A4" w:rsidRDefault="00B227A4" w:rsidP="008B79A4">
      <w:pPr>
        <w:suppressAutoHyphens/>
        <w:rPr>
          <w:rFonts w:ascii="Verdana" w:hAnsi="Verdana"/>
          <w:lang w:eastAsia="de-AT"/>
        </w:rPr>
      </w:pPr>
      <w:r>
        <w:rPr>
          <w:rFonts w:ascii="Verdana" w:hAnsi="Verdana"/>
          <w:noProof/>
          <w:lang w:eastAsia="de-A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52705</wp:posOffset>
            </wp:positionV>
            <wp:extent cx="3094355" cy="2546350"/>
            <wp:effectExtent l="0" t="0" r="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V_Steinbrecherhaus_27.3.2025 Dr. Hans Kastl, Harald Marschner, Annemarie Marschner, Manfred Hörzenberger - der alte und neue Obmann Stv. - Foto Josef Peböck, Bildrecht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61" t="18876" r="7489"/>
                    <a:stretch/>
                  </pic:blipFill>
                  <pic:spPr bwMode="auto">
                    <a:xfrm>
                      <a:off x="0" y="0"/>
                      <a:ext cx="3094355" cy="254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7A4" w:rsidRDefault="00B227A4" w:rsidP="008B79A4">
      <w:pPr>
        <w:suppressAutoHyphens/>
        <w:rPr>
          <w:rFonts w:ascii="Verdana" w:hAnsi="Verdana"/>
          <w:lang w:eastAsia="de-AT"/>
        </w:rPr>
      </w:pPr>
    </w:p>
    <w:p w:rsidR="00B227A4" w:rsidRDefault="00B227A4" w:rsidP="008B79A4">
      <w:pPr>
        <w:suppressAutoHyphens/>
        <w:rPr>
          <w:rFonts w:ascii="Verdana" w:hAnsi="Verdana"/>
          <w:noProof/>
          <w:lang w:eastAsia="de-AT"/>
        </w:rPr>
      </w:pPr>
    </w:p>
    <w:p w:rsidR="00B227A4" w:rsidRDefault="00B227A4" w:rsidP="008B79A4">
      <w:pPr>
        <w:suppressAutoHyphens/>
        <w:rPr>
          <w:rFonts w:ascii="Verdana" w:hAnsi="Verdana"/>
          <w:noProof/>
          <w:lang w:eastAsia="de-AT"/>
        </w:rPr>
      </w:pPr>
    </w:p>
    <w:p w:rsidR="00B227A4" w:rsidRDefault="00B227A4" w:rsidP="008B79A4">
      <w:pPr>
        <w:suppressAutoHyphens/>
        <w:rPr>
          <w:rFonts w:ascii="Verdana" w:hAnsi="Verdana"/>
          <w:noProof/>
          <w:lang w:eastAsia="de-AT"/>
        </w:rPr>
      </w:pPr>
    </w:p>
    <w:p w:rsidR="00B227A4" w:rsidRDefault="00B227A4" w:rsidP="008B79A4">
      <w:pPr>
        <w:suppressAutoHyphens/>
        <w:rPr>
          <w:rFonts w:ascii="Verdana" w:hAnsi="Verdana"/>
          <w:lang w:eastAsia="de-AT"/>
        </w:rPr>
      </w:pPr>
    </w:p>
    <w:p w:rsidR="008B79A4" w:rsidRDefault="008B79A4" w:rsidP="006069A3">
      <w:pPr>
        <w:suppressAutoHyphens/>
        <w:rPr>
          <w:rFonts w:ascii="Verdana" w:eastAsiaTheme="minorHAnsi" w:hAnsi="Verdana" w:cs="Courier New"/>
          <w:lang w:eastAsia="en-US"/>
        </w:rPr>
      </w:pPr>
    </w:p>
    <w:p w:rsidR="00C23EB2" w:rsidRDefault="00C23EB2" w:rsidP="006069A3">
      <w:pPr>
        <w:suppressAutoHyphens/>
        <w:rPr>
          <w:rFonts w:ascii="Verdana" w:eastAsiaTheme="minorHAnsi" w:hAnsi="Verdana" w:cs="Courier New"/>
          <w:lang w:eastAsia="en-US"/>
        </w:rPr>
      </w:pPr>
    </w:p>
    <w:p w:rsidR="00C23EB2" w:rsidRDefault="00C23EB2" w:rsidP="006069A3">
      <w:pPr>
        <w:suppressAutoHyphens/>
        <w:rPr>
          <w:rFonts w:ascii="Verdana" w:eastAsiaTheme="minorHAnsi" w:hAnsi="Verdana" w:cs="Courier New"/>
          <w:lang w:eastAsia="en-US"/>
        </w:rPr>
      </w:pPr>
    </w:p>
    <w:p w:rsidR="00C23EB2" w:rsidRDefault="00C23EB2" w:rsidP="006069A3">
      <w:pPr>
        <w:suppressAutoHyphens/>
        <w:rPr>
          <w:rFonts w:ascii="Verdana" w:eastAsiaTheme="minorHAnsi" w:hAnsi="Verdana" w:cs="Courier New"/>
          <w:lang w:eastAsia="en-US"/>
        </w:rPr>
      </w:pPr>
    </w:p>
    <w:p w:rsidR="00C23EB2" w:rsidRDefault="00C23EB2" w:rsidP="006069A3">
      <w:pPr>
        <w:suppressAutoHyphens/>
        <w:rPr>
          <w:rFonts w:ascii="Verdana" w:eastAsiaTheme="minorHAnsi" w:hAnsi="Verdana" w:cs="Courier New"/>
          <w:lang w:eastAsia="en-US"/>
        </w:rPr>
      </w:pPr>
      <w:r>
        <w:rPr>
          <w:rFonts w:ascii="Verdana" w:eastAsiaTheme="minorHAnsi" w:hAnsi="Verdana" w:cs="Courier New"/>
          <w:lang w:eastAsia="en-US"/>
        </w:rPr>
        <w:t xml:space="preserve"> </w:t>
      </w:r>
    </w:p>
    <w:p w:rsidR="00C23EB2" w:rsidRDefault="00C23EB2" w:rsidP="006069A3">
      <w:pPr>
        <w:suppressAutoHyphens/>
        <w:rPr>
          <w:rFonts w:ascii="Verdana" w:eastAsiaTheme="minorHAnsi" w:hAnsi="Verdana" w:cs="Courier New"/>
          <w:lang w:eastAsia="en-US"/>
        </w:rPr>
      </w:pPr>
    </w:p>
    <w:p w:rsidR="00C23EB2" w:rsidRDefault="00C23EB2" w:rsidP="006069A3">
      <w:pPr>
        <w:suppressAutoHyphens/>
        <w:rPr>
          <w:rFonts w:ascii="Verdana" w:eastAsiaTheme="minorHAnsi" w:hAnsi="Verdana" w:cs="Courier New"/>
          <w:lang w:eastAsia="en-US"/>
        </w:rPr>
      </w:pPr>
    </w:p>
    <w:p w:rsidR="009479B9" w:rsidRDefault="009479B9" w:rsidP="006069A3">
      <w:pPr>
        <w:suppressAutoHyphens/>
        <w:rPr>
          <w:rFonts w:ascii="Verdana" w:eastAsiaTheme="minorHAnsi" w:hAnsi="Verdana" w:cs="Courier New"/>
          <w:lang w:eastAsia="en-US"/>
        </w:rPr>
      </w:pPr>
    </w:p>
    <w:p w:rsidR="009479B9" w:rsidRDefault="009479B9" w:rsidP="006069A3">
      <w:pPr>
        <w:suppressAutoHyphens/>
        <w:rPr>
          <w:rFonts w:ascii="Verdana" w:eastAsiaTheme="minorHAnsi" w:hAnsi="Verdana" w:cs="Courier New"/>
          <w:lang w:eastAsia="en-US"/>
        </w:rPr>
      </w:pPr>
    </w:p>
    <w:p w:rsidR="00B227A4" w:rsidRDefault="00B227A4" w:rsidP="006069A3">
      <w:pPr>
        <w:suppressAutoHyphens/>
        <w:rPr>
          <w:rFonts w:ascii="Verdana" w:eastAsiaTheme="minorHAnsi" w:hAnsi="Verdana" w:cs="Courier New"/>
          <w:lang w:eastAsia="en-US"/>
        </w:rPr>
      </w:pPr>
    </w:p>
    <w:p w:rsidR="00B227A4" w:rsidRDefault="00B227A4" w:rsidP="006069A3">
      <w:pPr>
        <w:suppressAutoHyphens/>
        <w:rPr>
          <w:rFonts w:ascii="Verdana" w:eastAsiaTheme="minorHAnsi" w:hAnsi="Verdana" w:cs="Courier New"/>
          <w:lang w:eastAsia="en-US"/>
        </w:rPr>
      </w:pPr>
    </w:p>
    <w:p w:rsidR="00B227A4" w:rsidRDefault="00B227A4" w:rsidP="006069A3">
      <w:pPr>
        <w:suppressAutoHyphens/>
        <w:rPr>
          <w:rFonts w:ascii="Verdana" w:eastAsiaTheme="minorHAnsi" w:hAnsi="Verdana" w:cs="Courier New"/>
          <w:lang w:eastAsia="en-US"/>
        </w:rPr>
      </w:pPr>
    </w:p>
    <w:p w:rsidR="00B227A4" w:rsidRDefault="00B227A4" w:rsidP="006069A3">
      <w:pPr>
        <w:suppressAutoHyphens/>
        <w:rPr>
          <w:rFonts w:ascii="Verdana" w:eastAsiaTheme="minorHAnsi" w:hAnsi="Verdana" w:cs="Courier New"/>
          <w:lang w:eastAsia="en-US"/>
        </w:rPr>
      </w:pPr>
    </w:p>
    <w:p w:rsidR="00B227A4" w:rsidRDefault="00B227A4" w:rsidP="006069A3">
      <w:pPr>
        <w:suppressAutoHyphens/>
        <w:rPr>
          <w:rFonts w:ascii="Verdana" w:eastAsiaTheme="minorHAnsi" w:hAnsi="Verdana" w:cs="Courier New"/>
          <w:lang w:eastAsia="en-US"/>
        </w:rPr>
      </w:pPr>
      <w:r>
        <w:rPr>
          <w:rFonts w:ascii="Verdana" w:eastAsiaTheme="minorHAnsi" w:hAnsi="Verdana" w:cs="Courier New"/>
          <w:lang w:eastAsia="en-US"/>
        </w:rPr>
        <w:t xml:space="preserve">Dr. Hans Kastl, Harald Marschner, </w:t>
      </w:r>
      <w:r>
        <w:rPr>
          <w:rFonts w:ascii="Verdana" w:eastAsiaTheme="minorHAnsi" w:hAnsi="Verdana" w:cs="Courier New"/>
          <w:lang w:eastAsia="en-US"/>
        </w:rPr>
        <w:tab/>
      </w:r>
      <w:r>
        <w:rPr>
          <w:rFonts w:ascii="Verdana" w:eastAsiaTheme="minorHAnsi" w:hAnsi="Verdana" w:cs="Courier New"/>
          <w:lang w:eastAsia="en-US"/>
        </w:rPr>
        <w:tab/>
      </w:r>
      <w:r>
        <w:rPr>
          <w:rFonts w:ascii="Verdana" w:eastAsiaTheme="minorHAnsi" w:hAnsi="Verdana" w:cs="Courier New"/>
          <w:lang w:eastAsia="en-US"/>
        </w:rPr>
        <w:tab/>
        <w:t xml:space="preserve">    Bgm Anton Froschauer überreicht </w:t>
      </w:r>
    </w:p>
    <w:p w:rsidR="00B227A4" w:rsidRDefault="00B227A4" w:rsidP="006069A3">
      <w:pPr>
        <w:suppressAutoHyphens/>
        <w:rPr>
          <w:rFonts w:ascii="Verdana" w:eastAsiaTheme="minorHAnsi" w:hAnsi="Verdana" w:cs="Courier New"/>
          <w:lang w:eastAsia="en-US"/>
        </w:rPr>
      </w:pPr>
      <w:r>
        <w:rPr>
          <w:rFonts w:ascii="Verdana" w:eastAsiaTheme="minorHAnsi" w:hAnsi="Verdana" w:cs="Courier New"/>
          <w:lang w:eastAsia="en-US"/>
        </w:rPr>
        <w:t xml:space="preserve">Annemarie Marschner, Manfred </w:t>
      </w:r>
      <w:proofErr w:type="spellStart"/>
      <w:r>
        <w:rPr>
          <w:rFonts w:ascii="Verdana" w:eastAsiaTheme="minorHAnsi" w:hAnsi="Verdana" w:cs="Courier New"/>
          <w:lang w:eastAsia="en-US"/>
        </w:rPr>
        <w:t>Hörenberger</w:t>
      </w:r>
      <w:proofErr w:type="spellEnd"/>
      <w:r>
        <w:rPr>
          <w:rFonts w:ascii="Verdana" w:eastAsiaTheme="minorHAnsi" w:hAnsi="Verdana" w:cs="Courier New"/>
          <w:lang w:eastAsia="en-US"/>
        </w:rPr>
        <w:t xml:space="preserve">       Ehrennadel in Gold an Harald Marschner   </w:t>
      </w:r>
    </w:p>
    <w:sectPr w:rsidR="00B227A4" w:rsidSect="00D74351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EAE" w:rsidRDefault="00DC2EAE" w:rsidP="00FB4449">
      <w:r>
        <w:separator/>
      </w:r>
    </w:p>
  </w:endnote>
  <w:endnote w:type="continuationSeparator" w:id="0">
    <w:p w:rsidR="00DC2EAE" w:rsidRDefault="00DC2EAE" w:rsidP="00FB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V Garamon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EAE" w:rsidRDefault="00DC2EAE" w:rsidP="00FB4449">
      <w:r>
        <w:separator/>
      </w:r>
    </w:p>
  </w:footnote>
  <w:footnote w:type="continuationSeparator" w:id="0">
    <w:p w:rsidR="00DC2EAE" w:rsidRDefault="00DC2EAE" w:rsidP="00FB4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6E161025"/>
    <w:multiLevelType w:val="multilevel"/>
    <w:tmpl w:val="3B6C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7E"/>
    <w:rsid w:val="00002DD5"/>
    <w:rsid w:val="00010B70"/>
    <w:rsid w:val="00011B08"/>
    <w:rsid w:val="00011EFE"/>
    <w:rsid w:val="00033123"/>
    <w:rsid w:val="00061DC6"/>
    <w:rsid w:val="00072A13"/>
    <w:rsid w:val="00074884"/>
    <w:rsid w:val="00097BB1"/>
    <w:rsid w:val="000A11D5"/>
    <w:rsid w:val="000A1A9B"/>
    <w:rsid w:val="000A216A"/>
    <w:rsid w:val="000A43CE"/>
    <w:rsid w:val="000C778F"/>
    <w:rsid w:val="000C7D68"/>
    <w:rsid w:val="000D58E5"/>
    <w:rsid w:val="000D74EB"/>
    <w:rsid w:val="000E47A0"/>
    <w:rsid w:val="000F157C"/>
    <w:rsid w:val="000F7CEE"/>
    <w:rsid w:val="00100C34"/>
    <w:rsid w:val="00117F44"/>
    <w:rsid w:val="00125BA0"/>
    <w:rsid w:val="001271D6"/>
    <w:rsid w:val="00134327"/>
    <w:rsid w:val="00141EEE"/>
    <w:rsid w:val="00146456"/>
    <w:rsid w:val="001516A9"/>
    <w:rsid w:val="001716F6"/>
    <w:rsid w:val="001A1555"/>
    <w:rsid w:val="001A2A29"/>
    <w:rsid w:val="001B6F8C"/>
    <w:rsid w:val="001E05DD"/>
    <w:rsid w:val="001E605F"/>
    <w:rsid w:val="001E7304"/>
    <w:rsid w:val="002032DF"/>
    <w:rsid w:val="002231F9"/>
    <w:rsid w:val="0027403D"/>
    <w:rsid w:val="002802A3"/>
    <w:rsid w:val="002A2E49"/>
    <w:rsid w:val="002A33C3"/>
    <w:rsid w:val="002B7CF6"/>
    <w:rsid w:val="002C1134"/>
    <w:rsid w:val="002C21B0"/>
    <w:rsid w:val="002C543C"/>
    <w:rsid w:val="002E04E8"/>
    <w:rsid w:val="002E08A7"/>
    <w:rsid w:val="002E2CA3"/>
    <w:rsid w:val="002E4087"/>
    <w:rsid w:val="002F55E5"/>
    <w:rsid w:val="002F730A"/>
    <w:rsid w:val="00327F27"/>
    <w:rsid w:val="00336F98"/>
    <w:rsid w:val="00353370"/>
    <w:rsid w:val="00384DAF"/>
    <w:rsid w:val="00393C8B"/>
    <w:rsid w:val="003C38D1"/>
    <w:rsid w:val="003C66AD"/>
    <w:rsid w:val="003F6ADE"/>
    <w:rsid w:val="003F7D6C"/>
    <w:rsid w:val="004034E8"/>
    <w:rsid w:val="00406A91"/>
    <w:rsid w:val="004179BD"/>
    <w:rsid w:val="00422B66"/>
    <w:rsid w:val="00440035"/>
    <w:rsid w:val="004723E2"/>
    <w:rsid w:val="004B6C24"/>
    <w:rsid w:val="004B6FC5"/>
    <w:rsid w:val="004C0F99"/>
    <w:rsid w:val="004D5C46"/>
    <w:rsid w:val="0050163F"/>
    <w:rsid w:val="005131BE"/>
    <w:rsid w:val="00513D12"/>
    <w:rsid w:val="00533A1F"/>
    <w:rsid w:val="005341CD"/>
    <w:rsid w:val="00557B81"/>
    <w:rsid w:val="005645D4"/>
    <w:rsid w:val="00570CEC"/>
    <w:rsid w:val="00570D61"/>
    <w:rsid w:val="0059552C"/>
    <w:rsid w:val="005B70F8"/>
    <w:rsid w:val="005B769D"/>
    <w:rsid w:val="005C097E"/>
    <w:rsid w:val="005E4096"/>
    <w:rsid w:val="005F1FFF"/>
    <w:rsid w:val="006069A3"/>
    <w:rsid w:val="00620EA8"/>
    <w:rsid w:val="006344CB"/>
    <w:rsid w:val="00640E88"/>
    <w:rsid w:val="00651F82"/>
    <w:rsid w:val="006712F2"/>
    <w:rsid w:val="006E409B"/>
    <w:rsid w:val="006F7FED"/>
    <w:rsid w:val="00715D2A"/>
    <w:rsid w:val="00717337"/>
    <w:rsid w:val="007234B7"/>
    <w:rsid w:val="00745EF9"/>
    <w:rsid w:val="007912E4"/>
    <w:rsid w:val="007B3038"/>
    <w:rsid w:val="007C799A"/>
    <w:rsid w:val="007D7FCC"/>
    <w:rsid w:val="00804764"/>
    <w:rsid w:val="00810EB8"/>
    <w:rsid w:val="00821751"/>
    <w:rsid w:val="0083566D"/>
    <w:rsid w:val="008464E7"/>
    <w:rsid w:val="00871B1D"/>
    <w:rsid w:val="0087607B"/>
    <w:rsid w:val="008859F4"/>
    <w:rsid w:val="00886B76"/>
    <w:rsid w:val="008935E6"/>
    <w:rsid w:val="008A7C8A"/>
    <w:rsid w:val="008B79A4"/>
    <w:rsid w:val="008E357D"/>
    <w:rsid w:val="008E3611"/>
    <w:rsid w:val="008E6504"/>
    <w:rsid w:val="008F303B"/>
    <w:rsid w:val="00900F17"/>
    <w:rsid w:val="00904FCE"/>
    <w:rsid w:val="00910E66"/>
    <w:rsid w:val="009279E8"/>
    <w:rsid w:val="00932393"/>
    <w:rsid w:val="0094426B"/>
    <w:rsid w:val="009464CE"/>
    <w:rsid w:val="009479B9"/>
    <w:rsid w:val="00951A07"/>
    <w:rsid w:val="00951B8A"/>
    <w:rsid w:val="0095620A"/>
    <w:rsid w:val="00962A71"/>
    <w:rsid w:val="009634B5"/>
    <w:rsid w:val="00974CE9"/>
    <w:rsid w:val="00977115"/>
    <w:rsid w:val="009774B8"/>
    <w:rsid w:val="0099419E"/>
    <w:rsid w:val="009A176A"/>
    <w:rsid w:val="009A5BB2"/>
    <w:rsid w:val="009B07E4"/>
    <w:rsid w:val="009C206F"/>
    <w:rsid w:val="009E3746"/>
    <w:rsid w:val="00A244B0"/>
    <w:rsid w:val="00A31DAA"/>
    <w:rsid w:val="00A54C0E"/>
    <w:rsid w:val="00A60C70"/>
    <w:rsid w:val="00A6193A"/>
    <w:rsid w:val="00A73283"/>
    <w:rsid w:val="00A81E20"/>
    <w:rsid w:val="00AE08B8"/>
    <w:rsid w:val="00AE4EDA"/>
    <w:rsid w:val="00B2114C"/>
    <w:rsid w:val="00B212B3"/>
    <w:rsid w:val="00B227A4"/>
    <w:rsid w:val="00B23D6A"/>
    <w:rsid w:val="00B53597"/>
    <w:rsid w:val="00B65C4F"/>
    <w:rsid w:val="00B73C2E"/>
    <w:rsid w:val="00B83870"/>
    <w:rsid w:val="00BD6782"/>
    <w:rsid w:val="00BF4E74"/>
    <w:rsid w:val="00BF6119"/>
    <w:rsid w:val="00C01A5C"/>
    <w:rsid w:val="00C0487F"/>
    <w:rsid w:val="00C1336F"/>
    <w:rsid w:val="00C23EB2"/>
    <w:rsid w:val="00C26DF4"/>
    <w:rsid w:val="00C37A4E"/>
    <w:rsid w:val="00C52044"/>
    <w:rsid w:val="00C52FAD"/>
    <w:rsid w:val="00C744B9"/>
    <w:rsid w:val="00C7583A"/>
    <w:rsid w:val="00C83E5F"/>
    <w:rsid w:val="00C93C63"/>
    <w:rsid w:val="00CA1A66"/>
    <w:rsid w:val="00CB1588"/>
    <w:rsid w:val="00CC3469"/>
    <w:rsid w:val="00CE06A1"/>
    <w:rsid w:val="00CE0C07"/>
    <w:rsid w:val="00CE6065"/>
    <w:rsid w:val="00CF0A42"/>
    <w:rsid w:val="00D16253"/>
    <w:rsid w:val="00D2136B"/>
    <w:rsid w:val="00D27C6B"/>
    <w:rsid w:val="00D379BE"/>
    <w:rsid w:val="00D74351"/>
    <w:rsid w:val="00D81FD5"/>
    <w:rsid w:val="00D853D1"/>
    <w:rsid w:val="00D86163"/>
    <w:rsid w:val="00DA2305"/>
    <w:rsid w:val="00DA52E5"/>
    <w:rsid w:val="00DA720E"/>
    <w:rsid w:val="00DC2EAE"/>
    <w:rsid w:val="00E05D59"/>
    <w:rsid w:val="00E440D8"/>
    <w:rsid w:val="00E6435A"/>
    <w:rsid w:val="00E7062E"/>
    <w:rsid w:val="00E736AA"/>
    <w:rsid w:val="00E74214"/>
    <w:rsid w:val="00EB628A"/>
    <w:rsid w:val="00EC047A"/>
    <w:rsid w:val="00ED771B"/>
    <w:rsid w:val="00F10E9D"/>
    <w:rsid w:val="00F11269"/>
    <w:rsid w:val="00F15943"/>
    <w:rsid w:val="00F25121"/>
    <w:rsid w:val="00F50A1B"/>
    <w:rsid w:val="00F57E0F"/>
    <w:rsid w:val="00F65E56"/>
    <w:rsid w:val="00F66BD2"/>
    <w:rsid w:val="00F67465"/>
    <w:rsid w:val="00F93B37"/>
    <w:rsid w:val="00FB4449"/>
    <w:rsid w:val="00FC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812B4"/>
  <w15:docId w15:val="{BF790DF3-358B-4193-B992-537BE6D8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C09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27403D"/>
    <w:pPr>
      <w:autoSpaceDE/>
      <w:autoSpaceDN/>
      <w:spacing w:before="100" w:beforeAutospacing="1" w:after="2" w:line="360" w:lineRule="atLeast"/>
      <w:outlineLvl w:val="0"/>
    </w:pPr>
    <w:rPr>
      <w:b/>
      <w:bCs/>
      <w:color w:val="FFFFFF"/>
      <w:kern w:val="36"/>
      <w:sz w:val="30"/>
      <w:szCs w:val="30"/>
      <w:lang w:val="en-US"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802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GVGaramondNach2pt">
    <w:name w:val="Formatvorlage GV Garamond Nach:  2 pt"/>
    <w:basedOn w:val="Standard"/>
    <w:rsid w:val="005C097E"/>
    <w:pPr>
      <w:spacing w:before="240" w:after="600"/>
      <w:contextualSpacing/>
    </w:pPr>
    <w:rPr>
      <w:rFonts w:ascii="GV Garamond" w:hAnsi="GV Garamond"/>
    </w:rPr>
  </w:style>
  <w:style w:type="paragraph" w:styleId="Kopfzeile">
    <w:name w:val="header"/>
    <w:basedOn w:val="Standard"/>
    <w:link w:val="KopfzeileZchn"/>
    <w:uiPriority w:val="99"/>
    <w:semiHidden/>
    <w:unhideWhenUsed/>
    <w:rsid w:val="00FB44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B444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FB44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B444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44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4449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44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4449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444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44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4449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0F7CEE"/>
    <w:rPr>
      <w:color w:val="0563C1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B83870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7403D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val="en-US"/>
    </w:rPr>
  </w:style>
  <w:style w:type="paragraph" w:styleId="StandardWeb">
    <w:name w:val="Normal (Web)"/>
    <w:basedOn w:val="Standard"/>
    <w:uiPriority w:val="99"/>
    <w:unhideWhenUsed/>
    <w:rsid w:val="00384DAF"/>
    <w:pPr>
      <w:autoSpaceDE/>
      <w:autoSpaceDN/>
    </w:pPr>
    <w:rPr>
      <w:sz w:val="24"/>
      <w:szCs w:val="24"/>
      <w:lang w:val="en-US" w:eastAsia="en-US"/>
    </w:rPr>
  </w:style>
  <w:style w:type="character" w:styleId="Fett">
    <w:name w:val="Strong"/>
    <w:basedOn w:val="Absatz-Standardschriftart"/>
    <w:uiPriority w:val="22"/>
    <w:qFormat/>
    <w:rsid w:val="002802A3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02A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6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41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BEBEB"/>
            <w:bottom w:val="none" w:sz="0" w:space="0" w:color="auto"/>
            <w:right w:val="none" w:sz="0" w:space="0" w:color="auto"/>
          </w:divBdr>
          <w:divsChild>
            <w:div w:id="15346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2444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6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7144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1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5164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0539377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5228927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59046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6039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539724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5342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6418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5419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0066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6888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8750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9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874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4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g.at/press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voestalpine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Gschwandtner Petra (Stadtamt Perg)</cp:lastModifiedBy>
  <cp:revision>3</cp:revision>
  <cp:lastPrinted>2025-04-01T05:11:00Z</cp:lastPrinted>
  <dcterms:created xsi:type="dcterms:W3CDTF">2025-04-01T05:17:00Z</dcterms:created>
  <dcterms:modified xsi:type="dcterms:W3CDTF">2025-04-01T07:27:00Z</dcterms:modified>
</cp:coreProperties>
</file>